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7DDB03A3" w14:textId="31440EB5" w:rsidR="00415873" w:rsidRPr="00C96A85" w:rsidRDefault="00C96A85" w:rsidP="006C1AD4">
      <w:pPr>
        <w:tabs>
          <w:tab w:val="left" w:pos="0"/>
        </w:tabs>
        <w:jc w:val="center"/>
        <w:rPr>
          <w:rFonts w:ascii="Bangla MN" w:hAnsi="Bangla MN" w:cs="Gill Sans"/>
          <w:sz w:val="36"/>
          <w:szCs w:val="36"/>
        </w:rPr>
      </w:pPr>
      <w:r>
        <w:rPr>
          <w:rFonts w:ascii="Bangla MN" w:hAnsi="Bangla MN" w:cs="Gill Sans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F5034F" wp14:editId="264794D9">
                <wp:simplePos x="0" y="0"/>
                <wp:positionH relativeFrom="column">
                  <wp:posOffset>0</wp:posOffset>
                </wp:positionH>
                <wp:positionV relativeFrom="paragraph">
                  <wp:posOffset>-114300</wp:posOffset>
                </wp:positionV>
                <wp:extent cx="457200" cy="457200"/>
                <wp:effectExtent l="76200" t="50800" r="0" b="127000"/>
                <wp:wrapThrough wrapText="bothSides">
                  <wp:wrapPolygon edited="0">
                    <wp:start x="7200" y="-2400"/>
                    <wp:lineTo x="-3600" y="0"/>
                    <wp:lineTo x="-3600" y="19200"/>
                    <wp:lineTo x="6000" y="19200"/>
                    <wp:lineTo x="8400" y="26400"/>
                    <wp:lineTo x="13200" y="26400"/>
                    <wp:lineTo x="14400" y="24000"/>
                    <wp:lineTo x="19200" y="19200"/>
                    <wp:lineTo x="19200" y="7200"/>
                    <wp:lineTo x="14400" y="-2400"/>
                    <wp:lineTo x="7200" y="-2400"/>
                  </wp:wrapPolygon>
                </wp:wrapThrough>
                <wp:docPr id="1" name="4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star4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4-Point Star 1" o:spid="_x0000_s1026" type="#_x0000_t187" style="position:absolute;margin-left:0;margin-top:-8.95pt;width:36pt;height:3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 w:rsidR="00415873" w:rsidRPr="00C96A85">
        <w:rPr>
          <w:rFonts w:ascii="Bangla MN" w:hAnsi="Bangla MN" w:cs="Gill Sans"/>
          <w:sz w:val="36"/>
          <w:szCs w:val="36"/>
        </w:rPr>
        <w:t xml:space="preserve">Design Thinking </w:t>
      </w:r>
      <w:r w:rsidR="00343E08" w:rsidRPr="00C96A85">
        <w:rPr>
          <w:rFonts w:ascii="Bangla MN" w:hAnsi="Bangla MN" w:cs="Gill Sans"/>
          <w:sz w:val="36"/>
          <w:szCs w:val="36"/>
        </w:rPr>
        <w:t>Tips</w:t>
      </w:r>
    </w:p>
    <w:p w14:paraId="67432AC6" w14:textId="77777777" w:rsidR="0084306F" w:rsidRDefault="0084306F" w:rsidP="00471784">
      <w:pPr>
        <w:tabs>
          <w:tab w:val="left" w:pos="360"/>
        </w:tabs>
        <w:rPr>
          <w:rFonts w:ascii="Gill Sans" w:hAnsi="Gill Sans" w:cs="Gill Sans"/>
          <w:b/>
          <w:u w:val="single"/>
        </w:rPr>
      </w:pPr>
    </w:p>
    <w:p w14:paraId="5EA289DD" w14:textId="78AB12D3" w:rsidR="001A513F" w:rsidRPr="006C1AD4" w:rsidRDefault="007032F0" w:rsidP="006C1AD4">
      <w:pPr>
        <w:tabs>
          <w:tab w:val="left" w:pos="0"/>
        </w:tabs>
        <w:rPr>
          <w:rFonts w:ascii="Gill Sans" w:hAnsi="Gill Sans" w:cs="Gill Sans"/>
          <w:b/>
          <w:sz w:val="22"/>
          <w:szCs w:val="22"/>
          <w:u w:val="single"/>
        </w:rPr>
      </w:pPr>
      <w:r w:rsidRPr="006C1AD4">
        <w:rPr>
          <w:rFonts w:ascii="Gill Sans" w:hAnsi="Gill Sans" w:cs="Gill Sans"/>
          <w:b/>
          <w:sz w:val="22"/>
          <w:szCs w:val="22"/>
          <w:u w:val="single"/>
        </w:rPr>
        <w:t>Preparing Students</w:t>
      </w:r>
    </w:p>
    <w:p w14:paraId="0C30B58B" w14:textId="65520FDB" w:rsidR="004A0733" w:rsidRPr="006C1AD4" w:rsidRDefault="000C592D" w:rsidP="006C1AD4">
      <w:pPr>
        <w:pStyle w:val="ListParagraph"/>
        <w:numPr>
          <w:ilvl w:val="0"/>
          <w:numId w:val="2"/>
        </w:numPr>
        <w:tabs>
          <w:tab w:val="left" w:pos="0"/>
        </w:tabs>
        <w:rPr>
          <w:rFonts w:ascii="Gill Sans" w:hAnsi="Gill Sans" w:cs="Gill Sans"/>
          <w:sz w:val="22"/>
          <w:szCs w:val="22"/>
        </w:rPr>
      </w:pPr>
      <w:r w:rsidRPr="006C1AD4">
        <w:rPr>
          <w:rFonts w:ascii="Gill Sans" w:hAnsi="Gill Sans" w:cs="Gill Sans"/>
          <w:sz w:val="22"/>
          <w:szCs w:val="22"/>
        </w:rPr>
        <w:t>Group dynamics is crucial to success</w:t>
      </w:r>
      <w:r w:rsidR="00207A9D" w:rsidRPr="006C1AD4">
        <w:rPr>
          <w:rFonts w:ascii="Gill Sans" w:hAnsi="Gill Sans" w:cs="Gill Sans"/>
          <w:sz w:val="22"/>
          <w:szCs w:val="22"/>
        </w:rPr>
        <w:t>: c</w:t>
      </w:r>
      <w:r w:rsidRPr="006C1AD4">
        <w:rPr>
          <w:rFonts w:ascii="Gill Sans" w:hAnsi="Gill Sans" w:cs="Gill Sans"/>
          <w:sz w:val="22"/>
          <w:szCs w:val="22"/>
        </w:rPr>
        <w:t>reate</w:t>
      </w:r>
      <w:r w:rsidR="004A0733" w:rsidRPr="006C1AD4">
        <w:rPr>
          <w:rFonts w:ascii="Gill Sans" w:hAnsi="Gill Sans" w:cs="Gill Sans"/>
          <w:sz w:val="22"/>
          <w:szCs w:val="22"/>
        </w:rPr>
        <w:t xml:space="preserve"> group </w:t>
      </w:r>
      <w:r w:rsidRPr="006C1AD4">
        <w:rPr>
          <w:rFonts w:ascii="Gill Sans" w:hAnsi="Gill Sans" w:cs="Gill Sans"/>
          <w:sz w:val="22"/>
          <w:szCs w:val="22"/>
        </w:rPr>
        <w:t>names, do team-building exercises, teaching</w:t>
      </w:r>
      <w:r w:rsidR="004A0733" w:rsidRPr="006C1AD4">
        <w:rPr>
          <w:rFonts w:ascii="Gill Sans" w:hAnsi="Gill Sans" w:cs="Gill Sans"/>
          <w:sz w:val="22"/>
          <w:szCs w:val="22"/>
        </w:rPr>
        <w:t xml:space="preserve"> Socratic seminar for discussion, strategic/heterogeneous groupings by the teacher)</w:t>
      </w:r>
    </w:p>
    <w:p w14:paraId="07415363" w14:textId="3261CEAE" w:rsidR="001A513F" w:rsidRPr="006C1AD4" w:rsidRDefault="000C592D" w:rsidP="006C1AD4">
      <w:pPr>
        <w:pStyle w:val="ListParagraph"/>
        <w:numPr>
          <w:ilvl w:val="0"/>
          <w:numId w:val="2"/>
        </w:numPr>
        <w:tabs>
          <w:tab w:val="left" w:pos="0"/>
        </w:tabs>
        <w:rPr>
          <w:rFonts w:ascii="Gill Sans" w:hAnsi="Gill Sans" w:cs="Gill Sans"/>
          <w:sz w:val="22"/>
          <w:szCs w:val="22"/>
        </w:rPr>
      </w:pPr>
      <w:r w:rsidRPr="006C1AD4">
        <w:rPr>
          <w:rFonts w:ascii="Gill Sans" w:hAnsi="Gill Sans" w:cs="Gill Sans"/>
          <w:sz w:val="22"/>
          <w:szCs w:val="22"/>
        </w:rPr>
        <w:t>In lower elementary,</w:t>
      </w:r>
      <w:r w:rsidR="00894349" w:rsidRPr="006C1AD4">
        <w:rPr>
          <w:rFonts w:ascii="Gill Sans" w:hAnsi="Gill Sans" w:cs="Gill Sans"/>
          <w:sz w:val="22"/>
          <w:szCs w:val="22"/>
        </w:rPr>
        <w:t xml:space="preserve"> </w:t>
      </w:r>
      <w:r w:rsidRPr="006C1AD4">
        <w:rPr>
          <w:rFonts w:ascii="Gill Sans" w:hAnsi="Gill Sans" w:cs="Gill Sans"/>
          <w:sz w:val="22"/>
          <w:szCs w:val="22"/>
        </w:rPr>
        <w:t>i</w:t>
      </w:r>
      <w:r w:rsidR="001A513F" w:rsidRPr="006C1AD4">
        <w:rPr>
          <w:rFonts w:ascii="Gill Sans" w:hAnsi="Gill Sans" w:cs="Gill Sans"/>
          <w:sz w:val="22"/>
          <w:szCs w:val="22"/>
        </w:rPr>
        <w:t xml:space="preserve">ndependent </w:t>
      </w:r>
      <w:r w:rsidR="00DE507F" w:rsidRPr="006C1AD4">
        <w:rPr>
          <w:rFonts w:ascii="Gill Sans" w:hAnsi="Gill Sans" w:cs="Gill Sans"/>
          <w:sz w:val="22"/>
          <w:szCs w:val="22"/>
        </w:rPr>
        <w:t>receptive (listening and reading) and productive (</w:t>
      </w:r>
      <w:r w:rsidRPr="006C1AD4">
        <w:rPr>
          <w:rFonts w:ascii="Gill Sans" w:hAnsi="Gill Sans" w:cs="Gill Sans"/>
          <w:sz w:val="22"/>
          <w:szCs w:val="22"/>
        </w:rPr>
        <w:t>speaking and writing) skills can be</w:t>
      </w:r>
      <w:r w:rsidR="00DE507F" w:rsidRPr="006C1AD4">
        <w:rPr>
          <w:rFonts w:ascii="Gill Sans" w:hAnsi="Gill Sans" w:cs="Gill Sans"/>
          <w:sz w:val="22"/>
          <w:szCs w:val="22"/>
        </w:rPr>
        <w:t xml:space="preserve"> a barrier – Children must be competent in using tech </w:t>
      </w:r>
      <w:r w:rsidRPr="006C1AD4">
        <w:rPr>
          <w:rFonts w:ascii="Gill Sans" w:hAnsi="Gill Sans" w:cs="Gill Sans"/>
          <w:sz w:val="22"/>
          <w:szCs w:val="22"/>
        </w:rPr>
        <w:t xml:space="preserve">and other </w:t>
      </w:r>
      <w:r w:rsidR="00DE507F" w:rsidRPr="006C1AD4">
        <w:rPr>
          <w:rFonts w:ascii="Gill Sans" w:hAnsi="Gill Sans" w:cs="Gill Sans"/>
          <w:sz w:val="22"/>
          <w:szCs w:val="22"/>
        </w:rPr>
        <w:t>supports.</w:t>
      </w:r>
    </w:p>
    <w:p w14:paraId="75BD4A81" w14:textId="3AE8C3FE" w:rsidR="00AF3C11" w:rsidRPr="006C1AD4" w:rsidRDefault="00AF3C11" w:rsidP="006C1AD4">
      <w:pPr>
        <w:pStyle w:val="ListParagraph"/>
        <w:numPr>
          <w:ilvl w:val="0"/>
          <w:numId w:val="2"/>
        </w:numPr>
        <w:tabs>
          <w:tab w:val="left" w:pos="0"/>
        </w:tabs>
        <w:rPr>
          <w:rFonts w:ascii="Gill Sans" w:hAnsi="Gill Sans" w:cs="Gill Sans"/>
          <w:b/>
          <w:sz w:val="22"/>
          <w:szCs w:val="22"/>
          <w:u w:val="single"/>
        </w:rPr>
      </w:pPr>
      <w:r w:rsidRPr="006C1AD4">
        <w:rPr>
          <w:rFonts w:ascii="Gill Sans" w:hAnsi="Gill Sans" w:cs="Gill Sans"/>
          <w:sz w:val="22"/>
          <w:szCs w:val="22"/>
        </w:rPr>
        <w:t xml:space="preserve">Do a short trial run through the process ahead of time to feel out the dynamic between the kids, you, and the process.  This will </w:t>
      </w:r>
      <w:r w:rsidR="00057D2A" w:rsidRPr="006C1AD4">
        <w:rPr>
          <w:rFonts w:ascii="Gill Sans" w:hAnsi="Gill Sans" w:cs="Gill Sans"/>
          <w:sz w:val="22"/>
          <w:szCs w:val="22"/>
        </w:rPr>
        <w:t>provide</w:t>
      </w:r>
      <w:r w:rsidRPr="006C1AD4">
        <w:rPr>
          <w:rFonts w:ascii="Gill Sans" w:hAnsi="Gill Sans" w:cs="Gill Sans"/>
          <w:sz w:val="22"/>
          <w:szCs w:val="22"/>
        </w:rPr>
        <w:t xml:space="preserve"> information for </w:t>
      </w:r>
      <w:r w:rsidR="00057D2A" w:rsidRPr="006C1AD4">
        <w:rPr>
          <w:rFonts w:ascii="Gill Sans" w:hAnsi="Gill Sans" w:cs="Gill Sans"/>
          <w:sz w:val="22"/>
          <w:szCs w:val="22"/>
        </w:rPr>
        <w:t xml:space="preserve">planning (e.g. priming, modifications, </w:t>
      </w:r>
      <w:r w:rsidRPr="006C1AD4">
        <w:rPr>
          <w:rFonts w:ascii="Gill Sans" w:hAnsi="Gill Sans" w:cs="Gill Sans"/>
          <w:sz w:val="22"/>
          <w:szCs w:val="22"/>
        </w:rPr>
        <w:t>scheduling</w:t>
      </w:r>
      <w:r w:rsidR="00057D2A" w:rsidRPr="006C1AD4">
        <w:rPr>
          <w:rFonts w:ascii="Gill Sans" w:hAnsi="Gill Sans" w:cs="Gill Sans"/>
          <w:sz w:val="22"/>
          <w:szCs w:val="22"/>
        </w:rPr>
        <w:t>)</w:t>
      </w:r>
      <w:r w:rsidRPr="006C1AD4">
        <w:rPr>
          <w:rFonts w:ascii="Gill Sans" w:hAnsi="Gill Sans" w:cs="Gill Sans"/>
          <w:sz w:val="22"/>
          <w:szCs w:val="22"/>
        </w:rPr>
        <w:t>.</w:t>
      </w:r>
    </w:p>
    <w:p w14:paraId="4DF82A1C" w14:textId="77777777" w:rsidR="0084306F" w:rsidRPr="006C1AD4" w:rsidRDefault="0084306F" w:rsidP="006C1AD4">
      <w:pPr>
        <w:tabs>
          <w:tab w:val="left" w:pos="0"/>
        </w:tabs>
        <w:rPr>
          <w:rFonts w:ascii="Gill Sans" w:hAnsi="Gill Sans" w:cs="Gill Sans"/>
          <w:b/>
          <w:sz w:val="22"/>
          <w:szCs w:val="22"/>
          <w:u w:val="single"/>
        </w:rPr>
      </w:pPr>
    </w:p>
    <w:p w14:paraId="581EB32A" w14:textId="683B4F64" w:rsidR="00EC3E7C" w:rsidRPr="006C1AD4" w:rsidRDefault="0077503C" w:rsidP="006C1AD4">
      <w:pPr>
        <w:tabs>
          <w:tab w:val="left" w:pos="0"/>
        </w:tabs>
        <w:rPr>
          <w:rFonts w:ascii="Gill Sans" w:hAnsi="Gill Sans" w:cs="Gill Sans"/>
          <w:b/>
          <w:sz w:val="22"/>
          <w:szCs w:val="22"/>
          <w:u w:val="single"/>
        </w:rPr>
      </w:pPr>
      <w:r w:rsidRPr="006C1AD4">
        <w:rPr>
          <w:rFonts w:ascii="Gill Sans" w:hAnsi="Gill Sans" w:cs="Gill Sans"/>
          <w:b/>
          <w:sz w:val="22"/>
          <w:szCs w:val="22"/>
          <w:u w:val="single"/>
        </w:rPr>
        <w:t>Planning</w:t>
      </w:r>
    </w:p>
    <w:p w14:paraId="3006A9C8" w14:textId="1B38A68B" w:rsidR="0077503C" w:rsidRPr="006C1AD4" w:rsidRDefault="0077503C" w:rsidP="006C1AD4">
      <w:pPr>
        <w:pStyle w:val="ListParagraph"/>
        <w:numPr>
          <w:ilvl w:val="0"/>
          <w:numId w:val="1"/>
        </w:numPr>
        <w:tabs>
          <w:tab w:val="left" w:pos="0"/>
        </w:tabs>
        <w:rPr>
          <w:rFonts w:ascii="Gill Sans" w:hAnsi="Gill Sans" w:cs="Gill Sans"/>
          <w:sz w:val="22"/>
          <w:szCs w:val="22"/>
        </w:rPr>
      </w:pPr>
      <w:r w:rsidRPr="006C1AD4">
        <w:rPr>
          <w:rFonts w:ascii="Gill Sans" w:hAnsi="Gill Sans" w:cs="Gill Sans"/>
          <w:sz w:val="22"/>
          <w:szCs w:val="22"/>
        </w:rPr>
        <w:t xml:space="preserve">Framing the question: </w:t>
      </w:r>
      <w:r w:rsidR="00207A9D" w:rsidRPr="006C1AD4">
        <w:rPr>
          <w:rFonts w:ascii="Gill Sans" w:hAnsi="Gill Sans" w:cs="Gill Sans"/>
          <w:sz w:val="22"/>
          <w:szCs w:val="22"/>
        </w:rPr>
        <w:t xml:space="preserve">consider </w:t>
      </w:r>
      <w:r w:rsidRPr="006C1AD4">
        <w:rPr>
          <w:rFonts w:ascii="Gill Sans" w:hAnsi="Gill Sans" w:cs="Gill Sans"/>
          <w:sz w:val="22"/>
          <w:szCs w:val="22"/>
        </w:rPr>
        <w:t xml:space="preserve">relevance to children, importance </w:t>
      </w:r>
      <w:r w:rsidR="00207A9D" w:rsidRPr="006C1AD4">
        <w:rPr>
          <w:rFonts w:ascii="Gill Sans" w:hAnsi="Gill Sans" w:cs="Gill Sans"/>
          <w:sz w:val="22"/>
          <w:szCs w:val="22"/>
        </w:rPr>
        <w:t>in the real world</w:t>
      </w:r>
      <w:r w:rsidRPr="006C1AD4">
        <w:rPr>
          <w:rFonts w:ascii="Gill Sans" w:hAnsi="Gill Sans" w:cs="Gill Sans"/>
          <w:sz w:val="22"/>
          <w:szCs w:val="22"/>
        </w:rPr>
        <w:t xml:space="preserve">, </w:t>
      </w:r>
      <w:r w:rsidR="00207A9D" w:rsidRPr="006C1AD4">
        <w:rPr>
          <w:rFonts w:ascii="Gill Sans" w:hAnsi="Gill Sans" w:cs="Gill Sans"/>
          <w:sz w:val="22"/>
          <w:szCs w:val="22"/>
        </w:rPr>
        <w:t xml:space="preserve">and </w:t>
      </w:r>
      <w:r w:rsidRPr="006C1AD4">
        <w:rPr>
          <w:rFonts w:ascii="Gill Sans" w:hAnsi="Gill Sans" w:cs="Gill Sans"/>
          <w:sz w:val="22"/>
          <w:szCs w:val="22"/>
        </w:rPr>
        <w:t>a</w:t>
      </w:r>
      <w:r w:rsidR="00207A9D" w:rsidRPr="006C1AD4">
        <w:rPr>
          <w:rFonts w:ascii="Gill Sans" w:hAnsi="Gill Sans" w:cs="Gill Sans"/>
          <w:sz w:val="22"/>
          <w:szCs w:val="22"/>
        </w:rPr>
        <w:t xml:space="preserve">ppropriate level of challenge. </w:t>
      </w:r>
    </w:p>
    <w:p w14:paraId="0AAC24FE" w14:textId="20547C09" w:rsidR="0077503C" w:rsidRPr="006C1AD4" w:rsidRDefault="0077503C" w:rsidP="006C1AD4">
      <w:pPr>
        <w:pStyle w:val="ListParagraph"/>
        <w:numPr>
          <w:ilvl w:val="0"/>
          <w:numId w:val="1"/>
        </w:numPr>
        <w:tabs>
          <w:tab w:val="left" w:pos="0"/>
        </w:tabs>
        <w:rPr>
          <w:rFonts w:ascii="Gill Sans" w:hAnsi="Gill Sans" w:cs="Gill Sans"/>
          <w:sz w:val="22"/>
          <w:szCs w:val="22"/>
        </w:rPr>
      </w:pPr>
      <w:r w:rsidRPr="006C1AD4">
        <w:rPr>
          <w:rFonts w:ascii="Gill Sans" w:hAnsi="Gill Sans" w:cs="Gill Sans"/>
          <w:sz w:val="22"/>
          <w:szCs w:val="22"/>
        </w:rPr>
        <w:t xml:space="preserve">Mapping out: </w:t>
      </w:r>
      <w:r w:rsidR="00730217" w:rsidRPr="006C1AD4">
        <w:rPr>
          <w:rFonts w:ascii="Gill Sans" w:hAnsi="Gill Sans" w:cs="Gill Sans"/>
          <w:sz w:val="22"/>
          <w:szCs w:val="22"/>
        </w:rPr>
        <w:t xml:space="preserve">Map out </w:t>
      </w:r>
      <w:r w:rsidR="0084306F" w:rsidRPr="006C1AD4">
        <w:rPr>
          <w:rFonts w:ascii="Gill Sans" w:hAnsi="Gill Sans" w:cs="Gill Sans"/>
          <w:sz w:val="22"/>
          <w:szCs w:val="22"/>
        </w:rPr>
        <w:t xml:space="preserve">sessions </w:t>
      </w:r>
      <w:r w:rsidR="00730217" w:rsidRPr="006C1AD4">
        <w:rPr>
          <w:rFonts w:ascii="Gill Sans" w:hAnsi="Gill Sans" w:cs="Gill Sans"/>
          <w:sz w:val="22"/>
          <w:szCs w:val="22"/>
        </w:rPr>
        <w:t>in large chunks to keep momentum and allow ample time, but give breaks to maintain stamina</w:t>
      </w:r>
      <w:r w:rsidR="0084306F" w:rsidRPr="006C1AD4">
        <w:rPr>
          <w:rFonts w:ascii="Gill Sans" w:hAnsi="Gill Sans" w:cs="Gill Sans"/>
          <w:sz w:val="22"/>
          <w:szCs w:val="22"/>
        </w:rPr>
        <w:t>.</w:t>
      </w:r>
    </w:p>
    <w:p w14:paraId="464AE577" w14:textId="64D04582" w:rsidR="0084306F" w:rsidRPr="006C1AD4" w:rsidRDefault="00207A9D" w:rsidP="006C1AD4">
      <w:pPr>
        <w:pStyle w:val="ListParagraph"/>
        <w:numPr>
          <w:ilvl w:val="0"/>
          <w:numId w:val="1"/>
        </w:numPr>
        <w:tabs>
          <w:tab w:val="left" w:pos="0"/>
        </w:tabs>
        <w:rPr>
          <w:rFonts w:ascii="Gill Sans" w:hAnsi="Gill Sans" w:cs="Gill Sans"/>
          <w:sz w:val="22"/>
          <w:szCs w:val="22"/>
        </w:rPr>
      </w:pPr>
      <w:r w:rsidRPr="006C1AD4">
        <w:rPr>
          <w:rFonts w:ascii="Gill Sans" w:hAnsi="Gill Sans" w:cs="Gill Sans"/>
          <w:sz w:val="22"/>
          <w:szCs w:val="22"/>
        </w:rPr>
        <w:t xml:space="preserve">Don’t prep too much: </w:t>
      </w:r>
      <w:r w:rsidR="0084306F" w:rsidRPr="006C1AD4">
        <w:rPr>
          <w:rFonts w:ascii="Gill Sans" w:hAnsi="Gill Sans" w:cs="Gill Sans"/>
          <w:sz w:val="22"/>
          <w:szCs w:val="22"/>
        </w:rPr>
        <w:t xml:space="preserve">You will need to revise things along the way.  </w:t>
      </w:r>
      <w:r w:rsidRPr="006C1AD4">
        <w:rPr>
          <w:rFonts w:ascii="Gill Sans" w:hAnsi="Gill Sans" w:cs="Gill Sans"/>
          <w:sz w:val="22"/>
          <w:szCs w:val="22"/>
        </w:rPr>
        <w:t>D</w:t>
      </w:r>
      <w:r w:rsidR="0084306F" w:rsidRPr="006C1AD4">
        <w:rPr>
          <w:rFonts w:ascii="Gill Sans" w:hAnsi="Gill Sans" w:cs="Gill Sans"/>
          <w:sz w:val="22"/>
          <w:szCs w:val="22"/>
        </w:rPr>
        <w:t>on’t plan with too much detail.  This is student-centered.  As such, you will need to create formats, organizers, etc. as you go to meet the needs of the students and the projects!</w:t>
      </w:r>
      <w:r w:rsidRPr="006C1AD4">
        <w:rPr>
          <w:rFonts w:ascii="Gill Sans" w:hAnsi="Gill Sans" w:cs="Gill Sans"/>
          <w:sz w:val="22"/>
          <w:szCs w:val="22"/>
        </w:rPr>
        <w:t xml:space="preserve">  Do this in-class with the students as much as possible to involve them, appropriately address their needs, and increase their understanding of the expectations and goals.  (It also saves you time!)</w:t>
      </w:r>
    </w:p>
    <w:p w14:paraId="0913D4C1" w14:textId="2EA7E588" w:rsidR="0077503C" w:rsidRPr="006C1AD4" w:rsidRDefault="0077503C" w:rsidP="006C1AD4">
      <w:pPr>
        <w:pStyle w:val="ListParagraph"/>
        <w:numPr>
          <w:ilvl w:val="0"/>
          <w:numId w:val="1"/>
        </w:numPr>
        <w:tabs>
          <w:tab w:val="left" w:pos="0"/>
        </w:tabs>
        <w:rPr>
          <w:rFonts w:ascii="Gill Sans" w:hAnsi="Gill Sans" w:cs="Gill Sans"/>
          <w:sz w:val="22"/>
          <w:szCs w:val="22"/>
        </w:rPr>
      </w:pPr>
      <w:r w:rsidRPr="006C1AD4">
        <w:rPr>
          <w:rFonts w:ascii="Gill Sans" w:hAnsi="Gill Sans" w:cs="Gill Sans"/>
          <w:sz w:val="22"/>
          <w:szCs w:val="22"/>
        </w:rPr>
        <w:t>Presentation of the project</w:t>
      </w:r>
      <w:r w:rsidR="00730217" w:rsidRPr="006C1AD4">
        <w:rPr>
          <w:rFonts w:ascii="Gill Sans" w:hAnsi="Gill Sans" w:cs="Gill Sans"/>
          <w:sz w:val="22"/>
          <w:szCs w:val="22"/>
        </w:rPr>
        <w:t xml:space="preserve"> to the kids</w:t>
      </w:r>
      <w:r w:rsidRPr="006C1AD4">
        <w:rPr>
          <w:rFonts w:ascii="Gill Sans" w:hAnsi="Gill Sans" w:cs="Gill Sans"/>
          <w:sz w:val="22"/>
          <w:szCs w:val="22"/>
        </w:rPr>
        <w:t xml:space="preserve">: </w:t>
      </w:r>
      <w:r w:rsidR="0084306F" w:rsidRPr="006C1AD4">
        <w:rPr>
          <w:rFonts w:ascii="Gill Sans" w:hAnsi="Gill Sans" w:cs="Gill Sans"/>
          <w:sz w:val="22"/>
          <w:szCs w:val="22"/>
        </w:rPr>
        <w:t xml:space="preserve">Have a </w:t>
      </w:r>
      <w:r w:rsidR="00701EF4" w:rsidRPr="006C1AD4">
        <w:rPr>
          <w:rFonts w:ascii="Gill Sans" w:hAnsi="Gill Sans" w:cs="Gill Sans"/>
          <w:sz w:val="22"/>
          <w:szCs w:val="22"/>
        </w:rPr>
        <w:t xml:space="preserve">good </w:t>
      </w:r>
      <w:r w:rsidR="00207A9D" w:rsidRPr="006C1AD4">
        <w:rPr>
          <w:rFonts w:ascii="Gill Sans" w:hAnsi="Gill Sans" w:cs="Gill Sans"/>
          <w:sz w:val="22"/>
          <w:szCs w:val="22"/>
        </w:rPr>
        <w:t>pitch (e.g. epic, relevant</w:t>
      </w:r>
      <w:r w:rsidRPr="006C1AD4">
        <w:rPr>
          <w:rFonts w:ascii="Gill Sans" w:hAnsi="Gill Sans" w:cs="Gill Sans"/>
          <w:sz w:val="22"/>
          <w:szCs w:val="22"/>
        </w:rPr>
        <w:t>)</w:t>
      </w:r>
      <w:r w:rsidR="00207A9D" w:rsidRPr="006C1AD4">
        <w:rPr>
          <w:rFonts w:ascii="Gill Sans" w:hAnsi="Gill Sans" w:cs="Gill Sans"/>
          <w:sz w:val="22"/>
          <w:szCs w:val="22"/>
        </w:rPr>
        <w:t>.</w:t>
      </w:r>
    </w:p>
    <w:p w14:paraId="1BF36444" w14:textId="6502A944" w:rsidR="00701EF4" w:rsidRPr="006C1AD4" w:rsidRDefault="00701EF4" w:rsidP="006C1AD4">
      <w:pPr>
        <w:pStyle w:val="ListParagraph"/>
        <w:numPr>
          <w:ilvl w:val="0"/>
          <w:numId w:val="1"/>
        </w:numPr>
        <w:tabs>
          <w:tab w:val="left" w:pos="0"/>
        </w:tabs>
        <w:rPr>
          <w:rFonts w:ascii="Gill Sans" w:hAnsi="Gill Sans" w:cs="Gill Sans"/>
          <w:sz w:val="22"/>
          <w:szCs w:val="22"/>
        </w:rPr>
      </w:pPr>
      <w:r w:rsidRPr="006C1AD4">
        <w:rPr>
          <w:rFonts w:ascii="Gill Sans" w:hAnsi="Gill Sans" w:cs="Gill Sans"/>
          <w:sz w:val="22"/>
          <w:szCs w:val="22"/>
        </w:rPr>
        <w:t>Get ideas of how you think things will go/how kids will take things</w:t>
      </w:r>
      <w:r w:rsidR="00524D9E" w:rsidRPr="006C1AD4">
        <w:rPr>
          <w:rFonts w:ascii="Gill Sans" w:hAnsi="Gill Sans" w:cs="Gill Sans"/>
          <w:sz w:val="22"/>
          <w:szCs w:val="22"/>
        </w:rPr>
        <w:t xml:space="preserve"> (trajectories)</w:t>
      </w:r>
      <w:r w:rsidRPr="006C1AD4">
        <w:rPr>
          <w:rFonts w:ascii="Gill Sans" w:hAnsi="Gill Sans" w:cs="Gill Sans"/>
          <w:sz w:val="22"/>
          <w:szCs w:val="22"/>
        </w:rPr>
        <w:t>, and plan accordingly</w:t>
      </w:r>
      <w:r w:rsidR="00207A9D" w:rsidRPr="006C1AD4">
        <w:rPr>
          <w:rFonts w:ascii="Gill Sans" w:hAnsi="Gill Sans" w:cs="Gill Sans"/>
          <w:sz w:val="22"/>
          <w:szCs w:val="22"/>
        </w:rPr>
        <w:t>. W</w:t>
      </w:r>
      <w:r w:rsidRPr="006C1AD4">
        <w:rPr>
          <w:rFonts w:ascii="Gill Sans" w:hAnsi="Gill Sans" w:cs="Gill Sans"/>
          <w:sz w:val="22"/>
          <w:szCs w:val="22"/>
        </w:rPr>
        <w:t>hat would excite, confuse,</w:t>
      </w:r>
      <w:r w:rsidR="00207A9D" w:rsidRPr="006C1AD4">
        <w:rPr>
          <w:rFonts w:ascii="Gill Sans" w:hAnsi="Gill Sans" w:cs="Gill Sans"/>
          <w:sz w:val="22"/>
          <w:szCs w:val="22"/>
        </w:rPr>
        <w:t xml:space="preserve"> which direction would it take?</w:t>
      </w:r>
    </w:p>
    <w:p w14:paraId="7731FA0A" w14:textId="77777777" w:rsidR="006C1AD4" w:rsidRPr="006C1AD4" w:rsidRDefault="006C1AD4" w:rsidP="006C1AD4">
      <w:pPr>
        <w:pStyle w:val="ListParagraph"/>
        <w:tabs>
          <w:tab w:val="left" w:pos="0"/>
        </w:tabs>
        <w:rPr>
          <w:rFonts w:ascii="Gill Sans" w:hAnsi="Gill Sans" w:cs="Gill Sans"/>
          <w:sz w:val="22"/>
          <w:szCs w:val="22"/>
        </w:rPr>
      </w:pPr>
    </w:p>
    <w:p w14:paraId="4D05C5C6" w14:textId="77777777" w:rsidR="006C1AD4" w:rsidRPr="006C1AD4" w:rsidRDefault="006C1AD4" w:rsidP="006C1AD4">
      <w:pPr>
        <w:tabs>
          <w:tab w:val="left" w:pos="0"/>
        </w:tabs>
        <w:rPr>
          <w:rFonts w:ascii="Gill Sans" w:hAnsi="Gill Sans" w:cs="Gill Sans"/>
          <w:b/>
          <w:sz w:val="22"/>
          <w:szCs w:val="22"/>
          <w:u w:val="single"/>
        </w:rPr>
      </w:pPr>
      <w:r w:rsidRPr="006C1AD4">
        <w:rPr>
          <w:rFonts w:ascii="Gill Sans" w:hAnsi="Gill Sans" w:cs="Gill Sans"/>
          <w:b/>
          <w:sz w:val="22"/>
          <w:szCs w:val="22"/>
          <w:u w:val="single"/>
        </w:rPr>
        <w:t>Scaffolding</w:t>
      </w:r>
    </w:p>
    <w:p w14:paraId="718111AC" w14:textId="77777777" w:rsidR="006C1AD4" w:rsidRPr="006C1AD4" w:rsidRDefault="006C1AD4" w:rsidP="006C1AD4">
      <w:pPr>
        <w:pStyle w:val="ListParagraph"/>
        <w:numPr>
          <w:ilvl w:val="0"/>
          <w:numId w:val="4"/>
        </w:numPr>
        <w:tabs>
          <w:tab w:val="left" w:pos="0"/>
        </w:tabs>
        <w:rPr>
          <w:rFonts w:ascii="Gill Sans" w:hAnsi="Gill Sans" w:cs="Gill Sans"/>
          <w:b/>
          <w:sz w:val="22"/>
          <w:szCs w:val="22"/>
          <w:u w:val="single"/>
        </w:rPr>
      </w:pPr>
      <w:r w:rsidRPr="006C1AD4">
        <w:rPr>
          <w:rFonts w:ascii="Gill Sans" w:hAnsi="Gill Sans" w:cs="Gill Sans"/>
          <w:sz w:val="22"/>
          <w:szCs w:val="22"/>
        </w:rPr>
        <w:t xml:space="preserve">Use tech support: text-to-speech, dictation, photo/video recordings, </w:t>
      </w:r>
      <w:proofErr w:type="gramStart"/>
      <w:r w:rsidRPr="006C1AD4">
        <w:rPr>
          <w:rFonts w:ascii="Gill Sans" w:hAnsi="Gill Sans" w:cs="Gill Sans"/>
          <w:sz w:val="22"/>
          <w:szCs w:val="22"/>
        </w:rPr>
        <w:t>email</w:t>
      </w:r>
      <w:proofErr w:type="gramEnd"/>
      <w:r w:rsidRPr="006C1AD4">
        <w:rPr>
          <w:rFonts w:ascii="Gill Sans" w:hAnsi="Gill Sans" w:cs="Gill Sans"/>
          <w:sz w:val="22"/>
          <w:szCs w:val="22"/>
        </w:rPr>
        <w:t>/</w:t>
      </w:r>
      <w:proofErr w:type="spellStart"/>
      <w:r w:rsidRPr="006C1AD4">
        <w:rPr>
          <w:rFonts w:ascii="Gill Sans" w:hAnsi="Gill Sans" w:cs="Gill Sans"/>
          <w:sz w:val="22"/>
          <w:szCs w:val="22"/>
        </w:rPr>
        <w:t>Dropbox</w:t>
      </w:r>
      <w:proofErr w:type="spellEnd"/>
      <w:r w:rsidRPr="006C1AD4">
        <w:rPr>
          <w:rFonts w:ascii="Gill Sans" w:hAnsi="Gill Sans" w:cs="Gill Sans"/>
          <w:sz w:val="22"/>
          <w:szCs w:val="22"/>
        </w:rPr>
        <w:t xml:space="preserve"> to share docs.</w:t>
      </w:r>
    </w:p>
    <w:p w14:paraId="7F8FDE07" w14:textId="77777777" w:rsidR="006C1AD4" w:rsidRPr="006C1AD4" w:rsidRDefault="006C1AD4" w:rsidP="006C1AD4">
      <w:pPr>
        <w:pStyle w:val="ListParagraph"/>
        <w:numPr>
          <w:ilvl w:val="0"/>
          <w:numId w:val="4"/>
        </w:numPr>
        <w:tabs>
          <w:tab w:val="left" w:pos="0"/>
        </w:tabs>
        <w:rPr>
          <w:rFonts w:ascii="Gill Sans" w:hAnsi="Gill Sans" w:cs="Gill Sans"/>
          <w:b/>
          <w:sz w:val="22"/>
          <w:szCs w:val="22"/>
          <w:u w:val="single"/>
        </w:rPr>
      </w:pPr>
      <w:r w:rsidRPr="006C1AD4">
        <w:rPr>
          <w:rFonts w:ascii="Gill Sans" w:hAnsi="Gill Sans" w:cs="Gill Sans"/>
          <w:sz w:val="22"/>
          <w:szCs w:val="22"/>
        </w:rPr>
        <w:t>Focus on patterns, unanswered questions, big ideas, details, and multiple perspectives. (You can use icons of depth and complexity.)</w:t>
      </w:r>
    </w:p>
    <w:p w14:paraId="4D45BE22" w14:textId="77777777" w:rsidR="006C1AD4" w:rsidRPr="006C1AD4" w:rsidRDefault="006C1AD4" w:rsidP="006C1AD4">
      <w:pPr>
        <w:pStyle w:val="ListParagraph"/>
        <w:numPr>
          <w:ilvl w:val="0"/>
          <w:numId w:val="4"/>
        </w:numPr>
        <w:tabs>
          <w:tab w:val="left" w:pos="0"/>
        </w:tabs>
        <w:rPr>
          <w:rFonts w:ascii="Gill Sans" w:hAnsi="Gill Sans" w:cs="Gill Sans"/>
          <w:b/>
          <w:sz w:val="22"/>
          <w:szCs w:val="22"/>
          <w:u w:val="single"/>
        </w:rPr>
      </w:pPr>
      <w:r w:rsidRPr="006C1AD4">
        <w:rPr>
          <w:rFonts w:ascii="Gill Sans" w:hAnsi="Gill Sans" w:cs="Gill Sans"/>
          <w:sz w:val="22"/>
          <w:szCs w:val="22"/>
        </w:rPr>
        <w:t>Interactive (teacher- and technology-assisted) writing helps lower-elementary students.  You can also compile information that children have helped to find/create for their reference.</w:t>
      </w:r>
    </w:p>
    <w:p w14:paraId="079C077B" w14:textId="77777777" w:rsidR="006C1AD4" w:rsidRPr="006C1AD4" w:rsidRDefault="006C1AD4" w:rsidP="006C1AD4">
      <w:pPr>
        <w:pStyle w:val="ListParagraph"/>
        <w:numPr>
          <w:ilvl w:val="0"/>
          <w:numId w:val="4"/>
        </w:numPr>
        <w:tabs>
          <w:tab w:val="left" w:pos="0"/>
        </w:tabs>
        <w:rPr>
          <w:rFonts w:ascii="Gill Sans" w:hAnsi="Gill Sans" w:cs="Gill Sans"/>
          <w:b/>
          <w:sz w:val="22"/>
          <w:szCs w:val="22"/>
          <w:u w:val="single"/>
        </w:rPr>
      </w:pPr>
      <w:r w:rsidRPr="006C1AD4">
        <w:rPr>
          <w:rFonts w:ascii="Gill Sans" w:hAnsi="Gill Sans" w:cs="Gill Sans"/>
          <w:sz w:val="22"/>
          <w:szCs w:val="22"/>
        </w:rPr>
        <w:t>Strategic groupings: Peer support through heterogeneous groupings.</w:t>
      </w:r>
    </w:p>
    <w:p w14:paraId="07D7A718" w14:textId="77777777" w:rsidR="006C1AD4" w:rsidRPr="006C1AD4" w:rsidRDefault="006C1AD4" w:rsidP="006C1AD4">
      <w:pPr>
        <w:pStyle w:val="ListParagraph"/>
        <w:numPr>
          <w:ilvl w:val="0"/>
          <w:numId w:val="4"/>
        </w:numPr>
        <w:tabs>
          <w:tab w:val="left" w:pos="0"/>
        </w:tabs>
        <w:rPr>
          <w:rFonts w:ascii="Gill Sans" w:hAnsi="Gill Sans" w:cs="Gill Sans"/>
          <w:sz w:val="22"/>
          <w:szCs w:val="22"/>
        </w:rPr>
      </w:pPr>
      <w:r w:rsidRPr="006C1AD4">
        <w:rPr>
          <w:rFonts w:ascii="Gill Sans" w:hAnsi="Gill Sans" w:cs="Gill Sans"/>
          <w:sz w:val="22"/>
          <w:szCs w:val="22"/>
        </w:rPr>
        <w:t xml:space="preserve">Focus just on helping children to find direction/focus and providing scaffolding and </w:t>
      </w:r>
      <w:r w:rsidRPr="006C1AD4">
        <w:rPr>
          <w:rFonts w:ascii="Gill Sans" w:hAnsi="Gill Sans" w:cs="Gill Sans"/>
          <w:sz w:val="22"/>
          <w:szCs w:val="22"/>
        </w:rPr>
        <w:lastRenderedPageBreak/>
        <w:t>resources (being unbiased, not planting ideas or being judgmental/biased/opinionated, just giving logical, comprehensive feedback).  Increase scaffolding only to what is absolutely necessary to keep students engaged and successful, while staying true to the process.</w:t>
      </w:r>
    </w:p>
    <w:p w14:paraId="44745C19" w14:textId="77777777" w:rsidR="0084306F" w:rsidRPr="006C1AD4" w:rsidRDefault="0084306F" w:rsidP="006C1AD4">
      <w:pPr>
        <w:tabs>
          <w:tab w:val="left" w:pos="0"/>
        </w:tabs>
        <w:rPr>
          <w:rFonts w:ascii="Gill Sans" w:hAnsi="Gill Sans" w:cs="Gill Sans"/>
          <w:b/>
          <w:sz w:val="22"/>
          <w:szCs w:val="22"/>
          <w:u w:val="single"/>
        </w:rPr>
      </w:pPr>
    </w:p>
    <w:p w14:paraId="692D16F8" w14:textId="7C935445" w:rsidR="007032F0" w:rsidRPr="006C1AD4" w:rsidRDefault="007032F0" w:rsidP="006C1AD4">
      <w:pPr>
        <w:tabs>
          <w:tab w:val="left" w:pos="0"/>
        </w:tabs>
        <w:rPr>
          <w:rFonts w:ascii="Gill Sans" w:hAnsi="Gill Sans" w:cs="Gill Sans"/>
          <w:b/>
          <w:sz w:val="22"/>
          <w:szCs w:val="22"/>
          <w:u w:val="single"/>
        </w:rPr>
      </w:pPr>
      <w:r w:rsidRPr="006C1AD4">
        <w:rPr>
          <w:rFonts w:ascii="Gill Sans" w:hAnsi="Gill Sans" w:cs="Gill Sans"/>
          <w:b/>
          <w:sz w:val="22"/>
          <w:szCs w:val="22"/>
          <w:u w:val="single"/>
        </w:rPr>
        <w:t>During the P</w:t>
      </w:r>
      <w:r w:rsidR="00632671" w:rsidRPr="006C1AD4">
        <w:rPr>
          <w:rFonts w:ascii="Gill Sans" w:hAnsi="Gill Sans" w:cs="Gill Sans"/>
          <w:b/>
          <w:sz w:val="22"/>
          <w:szCs w:val="22"/>
          <w:u w:val="single"/>
        </w:rPr>
        <w:t>roject</w:t>
      </w:r>
      <w:r w:rsidRPr="006C1AD4">
        <w:rPr>
          <w:rFonts w:ascii="Gill Sans" w:hAnsi="Gill Sans" w:cs="Gill Sans"/>
          <w:b/>
          <w:sz w:val="22"/>
          <w:szCs w:val="22"/>
          <w:u w:val="single"/>
        </w:rPr>
        <w:t>: General</w:t>
      </w:r>
    </w:p>
    <w:p w14:paraId="68CBB008" w14:textId="4EE9153D" w:rsidR="007032F0" w:rsidRPr="006C1AD4" w:rsidRDefault="007032F0" w:rsidP="006C1AD4">
      <w:pPr>
        <w:pStyle w:val="ListParagraph"/>
        <w:numPr>
          <w:ilvl w:val="0"/>
          <w:numId w:val="9"/>
        </w:numPr>
        <w:tabs>
          <w:tab w:val="left" w:pos="0"/>
        </w:tabs>
        <w:rPr>
          <w:rFonts w:ascii="Gill Sans" w:hAnsi="Gill Sans" w:cs="Gill Sans"/>
          <w:b/>
          <w:sz w:val="22"/>
          <w:szCs w:val="22"/>
          <w:u w:val="single"/>
        </w:rPr>
      </w:pPr>
      <w:r w:rsidRPr="006C1AD4">
        <w:rPr>
          <w:rFonts w:ascii="Gill Sans" w:hAnsi="Gill Sans" w:cs="Gill Sans"/>
          <w:sz w:val="22"/>
          <w:szCs w:val="22"/>
        </w:rPr>
        <w:t>Be super en</w:t>
      </w:r>
      <w:r w:rsidR="00207A9D" w:rsidRPr="006C1AD4">
        <w:rPr>
          <w:rFonts w:ascii="Gill Sans" w:hAnsi="Gill Sans" w:cs="Gill Sans"/>
          <w:sz w:val="22"/>
          <w:szCs w:val="22"/>
        </w:rPr>
        <w:t xml:space="preserve">gaging/charismatic “pitch men” </w:t>
      </w:r>
      <w:r w:rsidRPr="006C1AD4">
        <w:rPr>
          <w:rFonts w:ascii="Gill Sans" w:hAnsi="Gill Sans" w:cs="Gill Sans"/>
          <w:sz w:val="22"/>
          <w:szCs w:val="22"/>
        </w:rPr>
        <w:t>the whole time!</w:t>
      </w:r>
      <w:r w:rsidR="00763A49" w:rsidRPr="006C1AD4">
        <w:rPr>
          <w:rFonts w:ascii="Gill Sans" w:hAnsi="Gill Sans" w:cs="Gill Sans"/>
          <w:sz w:val="22"/>
          <w:szCs w:val="22"/>
        </w:rPr>
        <w:t xml:space="preserve">  Hype everything up!  Make it special.</w:t>
      </w:r>
    </w:p>
    <w:p w14:paraId="57C20301" w14:textId="16C0E4B5" w:rsidR="007032F0" w:rsidRPr="006C1AD4" w:rsidRDefault="00207A9D" w:rsidP="006C1AD4">
      <w:pPr>
        <w:pStyle w:val="ListParagraph"/>
        <w:numPr>
          <w:ilvl w:val="0"/>
          <w:numId w:val="9"/>
        </w:numPr>
        <w:tabs>
          <w:tab w:val="left" w:pos="0"/>
        </w:tabs>
        <w:rPr>
          <w:rFonts w:ascii="Gill Sans" w:hAnsi="Gill Sans" w:cs="Gill Sans"/>
          <w:sz w:val="22"/>
          <w:szCs w:val="22"/>
        </w:rPr>
      </w:pPr>
      <w:r w:rsidRPr="006C1AD4">
        <w:rPr>
          <w:rFonts w:ascii="Gill Sans" w:hAnsi="Gill Sans" w:cs="Gill Sans"/>
          <w:sz w:val="22"/>
          <w:szCs w:val="22"/>
        </w:rPr>
        <w:t>Break</w:t>
      </w:r>
      <w:r w:rsidR="007032F0" w:rsidRPr="006C1AD4">
        <w:rPr>
          <w:rFonts w:ascii="Gill Sans" w:hAnsi="Gill Sans" w:cs="Gill Sans"/>
          <w:sz w:val="22"/>
          <w:szCs w:val="22"/>
        </w:rPr>
        <w:t xml:space="preserve"> the challenge apart to be defined and understood by children</w:t>
      </w:r>
      <w:r w:rsidRPr="006C1AD4">
        <w:rPr>
          <w:rFonts w:ascii="Gill Sans" w:hAnsi="Gill Sans" w:cs="Gill Sans"/>
          <w:sz w:val="22"/>
          <w:szCs w:val="22"/>
        </w:rPr>
        <w:t>.</w:t>
      </w:r>
    </w:p>
    <w:p w14:paraId="48FA1002" w14:textId="12A35817" w:rsidR="007032F0" w:rsidRPr="006C1AD4" w:rsidRDefault="00207A9D" w:rsidP="006C1AD4">
      <w:pPr>
        <w:pStyle w:val="ListParagraph"/>
        <w:numPr>
          <w:ilvl w:val="0"/>
          <w:numId w:val="9"/>
        </w:numPr>
        <w:tabs>
          <w:tab w:val="left" w:pos="0"/>
        </w:tabs>
        <w:rPr>
          <w:rFonts w:ascii="Gill Sans" w:hAnsi="Gill Sans" w:cs="Gill Sans"/>
          <w:sz w:val="22"/>
          <w:szCs w:val="22"/>
        </w:rPr>
      </w:pPr>
      <w:r w:rsidRPr="006C1AD4">
        <w:rPr>
          <w:rFonts w:ascii="Gill Sans" w:hAnsi="Gill Sans" w:cs="Gill Sans"/>
          <w:sz w:val="22"/>
          <w:szCs w:val="22"/>
        </w:rPr>
        <w:t>M</w:t>
      </w:r>
      <w:r w:rsidR="007032F0" w:rsidRPr="006C1AD4">
        <w:rPr>
          <w:rFonts w:ascii="Gill Sans" w:hAnsi="Gill Sans" w:cs="Gill Sans"/>
          <w:sz w:val="22"/>
          <w:szCs w:val="22"/>
        </w:rPr>
        <w:t xml:space="preserve">odel </w:t>
      </w:r>
      <w:r w:rsidR="007032F0" w:rsidRPr="006C1AD4">
        <w:rPr>
          <w:rFonts w:ascii="Gill Sans" w:hAnsi="Gill Sans" w:cs="Gill Sans"/>
          <w:i/>
          <w:sz w:val="22"/>
          <w:szCs w:val="22"/>
        </w:rPr>
        <w:t>everything</w:t>
      </w:r>
      <w:r w:rsidR="007032F0" w:rsidRPr="006C1AD4">
        <w:rPr>
          <w:rFonts w:ascii="Gill Sans" w:hAnsi="Gill Sans" w:cs="Gill Sans"/>
          <w:sz w:val="22"/>
          <w:szCs w:val="22"/>
        </w:rPr>
        <w:t xml:space="preserve"> in the process as you go; let students flesh it out and extend it</w:t>
      </w:r>
      <w:r w:rsidRPr="006C1AD4">
        <w:rPr>
          <w:rFonts w:ascii="Gill Sans" w:hAnsi="Gill Sans" w:cs="Gill Sans"/>
          <w:sz w:val="22"/>
          <w:szCs w:val="22"/>
        </w:rPr>
        <w:t>.</w:t>
      </w:r>
    </w:p>
    <w:p w14:paraId="3C4503FA" w14:textId="4075B567" w:rsidR="007032F0" w:rsidRPr="006C1AD4" w:rsidRDefault="007032F0" w:rsidP="006C1AD4">
      <w:pPr>
        <w:pStyle w:val="ListParagraph"/>
        <w:numPr>
          <w:ilvl w:val="0"/>
          <w:numId w:val="9"/>
        </w:numPr>
        <w:tabs>
          <w:tab w:val="left" w:pos="0"/>
        </w:tabs>
        <w:rPr>
          <w:rFonts w:ascii="Gill Sans" w:hAnsi="Gill Sans" w:cs="Gill Sans"/>
          <w:sz w:val="22"/>
          <w:szCs w:val="22"/>
        </w:rPr>
      </w:pPr>
      <w:r w:rsidRPr="006C1AD4">
        <w:rPr>
          <w:rFonts w:ascii="Gill Sans" w:hAnsi="Gill Sans" w:cs="Gill Sans"/>
          <w:sz w:val="22"/>
          <w:szCs w:val="22"/>
        </w:rPr>
        <w:t xml:space="preserve">When modeling, use examples that student would </w:t>
      </w:r>
      <w:r w:rsidRPr="006C1AD4">
        <w:rPr>
          <w:rFonts w:ascii="Gill Sans" w:hAnsi="Gill Sans" w:cs="Gill Sans"/>
          <w:i/>
          <w:sz w:val="22"/>
          <w:szCs w:val="22"/>
        </w:rPr>
        <w:t>not</w:t>
      </w:r>
      <w:r w:rsidRPr="006C1AD4">
        <w:rPr>
          <w:rFonts w:ascii="Gill Sans" w:hAnsi="Gill Sans" w:cs="Gill Sans"/>
          <w:sz w:val="22"/>
          <w:szCs w:val="22"/>
        </w:rPr>
        <w:t xml:space="preserve"> think </w:t>
      </w:r>
      <w:proofErr w:type="gramStart"/>
      <w:r w:rsidRPr="006C1AD4">
        <w:rPr>
          <w:rFonts w:ascii="Gill Sans" w:hAnsi="Gill Sans" w:cs="Gill Sans"/>
          <w:sz w:val="22"/>
          <w:szCs w:val="22"/>
        </w:rPr>
        <w:t>of</w:t>
      </w:r>
      <w:proofErr w:type="gramEnd"/>
      <w:r w:rsidRPr="006C1AD4">
        <w:rPr>
          <w:rFonts w:ascii="Gill Sans" w:hAnsi="Gill Sans" w:cs="Gill Sans"/>
          <w:sz w:val="22"/>
          <w:szCs w:val="22"/>
        </w:rPr>
        <w:t xml:space="preserve"> or want to use so that they don’t latch on to them.</w:t>
      </w:r>
    </w:p>
    <w:p w14:paraId="3EB67333" w14:textId="2188F2C6" w:rsidR="007032F0" w:rsidRPr="006C1AD4" w:rsidRDefault="007032F0" w:rsidP="006C1AD4">
      <w:pPr>
        <w:pStyle w:val="ListParagraph"/>
        <w:numPr>
          <w:ilvl w:val="0"/>
          <w:numId w:val="9"/>
        </w:numPr>
        <w:tabs>
          <w:tab w:val="left" w:pos="0"/>
        </w:tabs>
        <w:rPr>
          <w:rFonts w:ascii="Gill Sans" w:hAnsi="Gill Sans" w:cs="Gill Sans"/>
          <w:sz w:val="22"/>
          <w:szCs w:val="22"/>
        </w:rPr>
      </w:pPr>
      <w:r w:rsidRPr="006C1AD4">
        <w:rPr>
          <w:rFonts w:ascii="Gill Sans" w:hAnsi="Gill Sans" w:cs="Gill Sans"/>
          <w:sz w:val="22"/>
          <w:szCs w:val="22"/>
        </w:rPr>
        <w:t>Keep momentum</w:t>
      </w:r>
      <w:r w:rsidR="00763A49" w:rsidRPr="006C1AD4">
        <w:rPr>
          <w:rFonts w:ascii="Gill Sans" w:hAnsi="Gill Sans" w:cs="Gill Sans"/>
          <w:sz w:val="22"/>
          <w:szCs w:val="22"/>
        </w:rPr>
        <w:t>, move quickly, and keep enthusiasm!</w:t>
      </w:r>
    </w:p>
    <w:p w14:paraId="786E3C26" w14:textId="7EBD0695" w:rsidR="007032F0" w:rsidRPr="006C1AD4" w:rsidRDefault="007032F0" w:rsidP="006C1AD4">
      <w:pPr>
        <w:pStyle w:val="ListParagraph"/>
        <w:numPr>
          <w:ilvl w:val="0"/>
          <w:numId w:val="9"/>
        </w:numPr>
        <w:tabs>
          <w:tab w:val="left" w:pos="0"/>
        </w:tabs>
        <w:rPr>
          <w:rFonts w:ascii="Gill Sans" w:hAnsi="Gill Sans" w:cs="Gill Sans"/>
          <w:sz w:val="22"/>
          <w:szCs w:val="22"/>
        </w:rPr>
      </w:pPr>
      <w:r w:rsidRPr="006C1AD4">
        <w:rPr>
          <w:rFonts w:ascii="Gill Sans" w:hAnsi="Gill Sans" w:cs="Gill Sans"/>
          <w:sz w:val="22"/>
          <w:szCs w:val="22"/>
        </w:rPr>
        <w:t>Keep importance/relevance/goal</w:t>
      </w:r>
      <w:r w:rsidR="00763A49" w:rsidRPr="006C1AD4">
        <w:rPr>
          <w:rFonts w:ascii="Gill Sans" w:hAnsi="Gill Sans" w:cs="Gill Sans"/>
          <w:sz w:val="22"/>
          <w:szCs w:val="22"/>
        </w:rPr>
        <w:t>s</w:t>
      </w:r>
      <w:r w:rsidRPr="006C1AD4">
        <w:rPr>
          <w:rFonts w:ascii="Gill Sans" w:hAnsi="Gill Sans" w:cs="Gill Sans"/>
          <w:sz w:val="22"/>
          <w:szCs w:val="22"/>
        </w:rPr>
        <w:t xml:space="preserve"> at the forefront to guide and motivate.</w:t>
      </w:r>
    </w:p>
    <w:p w14:paraId="380668BA" w14:textId="77777777" w:rsidR="007032F0" w:rsidRPr="006C1AD4" w:rsidRDefault="007032F0" w:rsidP="006C1AD4">
      <w:pPr>
        <w:pStyle w:val="ListParagraph"/>
        <w:numPr>
          <w:ilvl w:val="0"/>
          <w:numId w:val="9"/>
        </w:numPr>
        <w:tabs>
          <w:tab w:val="left" w:pos="0"/>
        </w:tabs>
        <w:rPr>
          <w:rFonts w:ascii="Gill Sans" w:hAnsi="Gill Sans" w:cs="Gill Sans"/>
          <w:sz w:val="22"/>
          <w:szCs w:val="22"/>
        </w:rPr>
      </w:pPr>
      <w:r w:rsidRPr="006C1AD4">
        <w:rPr>
          <w:rFonts w:ascii="Gill Sans" w:hAnsi="Gill Sans" w:cs="Gill Sans"/>
          <w:sz w:val="22"/>
          <w:szCs w:val="22"/>
        </w:rPr>
        <w:t>Don’t continue if they aren’t interested. Stop, and rework.</w:t>
      </w:r>
    </w:p>
    <w:p w14:paraId="3A02B1F2" w14:textId="51F3BF2C" w:rsidR="007032F0" w:rsidRPr="006C1AD4" w:rsidRDefault="007032F0" w:rsidP="006C1AD4">
      <w:pPr>
        <w:pStyle w:val="ListParagraph"/>
        <w:numPr>
          <w:ilvl w:val="0"/>
          <w:numId w:val="9"/>
        </w:numPr>
        <w:tabs>
          <w:tab w:val="left" w:pos="0"/>
        </w:tabs>
        <w:rPr>
          <w:rFonts w:ascii="Gill Sans" w:hAnsi="Gill Sans" w:cs="Gill Sans"/>
          <w:sz w:val="22"/>
          <w:szCs w:val="22"/>
        </w:rPr>
      </w:pPr>
      <w:r w:rsidRPr="006C1AD4">
        <w:rPr>
          <w:rFonts w:ascii="Gill Sans" w:hAnsi="Gill Sans" w:cs="Gill Sans"/>
          <w:sz w:val="22"/>
          <w:szCs w:val="22"/>
        </w:rPr>
        <w:t xml:space="preserve">Let </w:t>
      </w:r>
      <w:r w:rsidR="00763A49" w:rsidRPr="006C1AD4">
        <w:rPr>
          <w:rFonts w:ascii="Gill Sans" w:hAnsi="Gill Sans" w:cs="Gill Sans"/>
          <w:i/>
          <w:sz w:val="22"/>
          <w:szCs w:val="22"/>
        </w:rPr>
        <w:t>the students</w:t>
      </w:r>
      <w:r w:rsidRPr="006C1AD4">
        <w:rPr>
          <w:rFonts w:ascii="Gill Sans" w:hAnsi="Gill Sans" w:cs="Gill Sans"/>
          <w:sz w:val="22"/>
          <w:szCs w:val="22"/>
        </w:rPr>
        <w:t xml:space="preserve"> lead (with ideas/direction) and take ownership</w:t>
      </w:r>
      <w:r w:rsidR="00763A49" w:rsidRPr="006C1AD4">
        <w:rPr>
          <w:rFonts w:ascii="Gill Sans" w:hAnsi="Gill Sans" w:cs="Gill Sans"/>
          <w:sz w:val="22"/>
          <w:szCs w:val="22"/>
        </w:rPr>
        <w:t>.</w:t>
      </w:r>
    </w:p>
    <w:p w14:paraId="491CC27C" w14:textId="19BC42DB" w:rsidR="00313F29" w:rsidRPr="006C1AD4" w:rsidRDefault="00763A49" w:rsidP="006C1AD4">
      <w:pPr>
        <w:pStyle w:val="ListParagraph"/>
        <w:numPr>
          <w:ilvl w:val="0"/>
          <w:numId w:val="9"/>
        </w:numPr>
        <w:tabs>
          <w:tab w:val="left" w:pos="0"/>
        </w:tabs>
        <w:rPr>
          <w:rFonts w:ascii="Gill Sans" w:hAnsi="Gill Sans" w:cs="Gill Sans"/>
          <w:b/>
          <w:sz w:val="22"/>
          <w:szCs w:val="22"/>
          <w:u w:val="single"/>
        </w:rPr>
      </w:pPr>
      <w:r w:rsidRPr="006C1AD4">
        <w:rPr>
          <w:rFonts w:ascii="Gill Sans" w:hAnsi="Gill Sans" w:cs="Gill Sans"/>
          <w:sz w:val="22"/>
          <w:szCs w:val="22"/>
        </w:rPr>
        <w:t xml:space="preserve">Use the </w:t>
      </w:r>
      <w:r w:rsidR="00313F29" w:rsidRPr="006C1AD4">
        <w:rPr>
          <w:rFonts w:ascii="Gill Sans" w:hAnsi="Gill Sans" w:cs="Gill Sans"/>
          <w:sz w:val="22"/>
          <w:szCs w:val="22"/>
        </w:rPr>
        <w:t>“Need &gt; idea &gt; plan &gt; rationale” format</w:t>
      </w:r>
      <w:r w:rsidRPr="006C1AD4">
        <w:rPr>
          <w:rFonts w:ascii="Gill Sans" w:hAnsi="Gill Sans" w:cs="Gill Sans"/>
          <w:sz w:val="22"/>
          <w:szCs w:val="22"/>
        </w:rPr>
        <w:t xml:space="preserve"> when possible</w:t>
      </w:r>
      <w:r w:rsidR="00313F29" w:rsidRPr="006C1AD4">
        <w:rPr>
          <w:rFonts w:ascii="Gill Sans" w:hAnsi="Gill Sans" w:cs="Gill Sans"/>
          <w:sz w:val="22"/>
          <w:szCs w:val="22"/>
        </w:rPr>
        <w:t xml:space="preserve">.  </w:t>
      </w:r>
      <w:r w:rsidRPr="006C1AD4">
        <w:rPr>
          <w:rFonts w:ascii="Gill Sans" w:hAnsi="Gill Sans" w:cs="Gill Sans"/>
          <w:sz w:val="22"/>
          <w:szCs w:val="22"/>
        </w:rPr>
        <w:t>It simplifies.</w:t>
      </w:r>
    </w:p>
    <w:p w14:paraId="6FCAF265" w14:textId="77777777" w:rsidR="007032F0" w:rsidRPr="006C1AD4" w:rsidRDefault="007032F0" w:rsidP="006C1AD4">
      <w:pPr>
        <w:pStyle w:val="ListParagraph"/>
        <w:tabs>
          <w:tab w:val="left" w:pos="0"/>
        </w:tabs>
        <w:rPr>
          <w:rFonts w:ascii="Gill Sans" w:hAnsi="Gill Sans" w:cs="Gill Sans"/>
          <w:b/>
          <w:sz w:val="22"/>
          <w:szCs w:val="22"/>
          <w:u w:val="single"/>
        </w:rPr>
      </w:pPr>
    </w:p>
    <w:p w14:paraId="5DE08B71" w14:textId="11A0A95E" w:rsidR="007032F0" w:rsidRPr="006C1AD4" w:rsidRDefault="007032F0" w:rsidP="006C1AD4">
      <w:pPr>
        <w:tabs>
          <w:tab w:val="left" w:pos="0"/>
        </w:tabs>
        <w:rPr>
          <w:rFonts w:ascii="Gill Sans" w:hAnsi="Gill Sans" w:cs="Gill Sans"/>
          <w:b/>
          <w:sz w:val="22"/>
          <w:szCs w:val="22"/>
          <w:u w:val="single"/>
        </w:rPr>
      </w:pPr>
      <w:r w:rsidRPr="006C1AD4">
        <w:rPr>
          <w:rFonts w:ascii="Gill Sans" w:hAnsi="Gill Sans" w:cs="Gill Sans"/>
          <w:b/>
          <w:sz w:val="22"/>
          <w:szCs w:val="22"/>
          <w:u w:val="single"/>
        </w:rPr>
        <w:t>During the Project: Discovery and Interpretations</w:t>
      </w:r>
    </w:p>
    <w:p w14:paraId="2C466AF7" w14:textId="526FD68C" w:rsidR="007032F0" w:rsidRPr="006C1AD4" w:rsidRDefault="00AF3C11" w:rsidP="006C1AD4">
      <w:pPr>
        <w:pStyle w:val="ListParagraph"/>
        <w:numPr>
          <w:ilvl w:val="0"/>
          <w:numId w:val="3"/>
        </w:numPr>
        <w:tabs>
          <w:tab w:val="left" w:pos="0"/>
        </w:tabs>
        <w:rPr>
          <w:rFonts w:ascii="Gill Sans" w:hAnsi="Gill Sans" w:cs="Gill Sans"/>
          <w:sz w:val="22"/>
          <w:szCs w:val="22"/>
        </w:rPr>
      </w:pPr>
      <w:r w:rsidRPr="006C1AD4">
        <w:rPr>
          <w:rFonts w:ascii="Gill Sans" w:hAnsi="Gill Sans" w:cs="Gill Sans"/>
          <w:sz w:val="22"/>
          <w:szCs w:val="22"/>
        </w:rPr>
        <w:t>On-location/hands-on research is preferred.</w:t>
      </w:r>
    </w:p>
    <w:p w14:paraId="7C0C0B8F" w14:textId="4CBA9FD9" w:rsidR="007032F0" w:rsidRPr="006C1AD4" w:rsidRDefault="00AF3C11" w:rsidP="006C1AD4">
      <w:pPr>
        <w:pStyle w:val="ListParagraph"/>
        <w:numPr>
          <w:ilvl w:val="0"/>
          <w:numId w:val="3"/>
        </w:numPr>
        <w:tabs>
          <w:tab w:val="left" w:pos="0"/>
        </w:tabs>
        <w:rPr>
          <w:rFonts w:ascii="Gill Sans" w:hAnsi="Gill Sans" w:cs="Gill Sans"/>
          <w:sz w:val="22"/>
          <w:szCs w:val="22"/>
        </w:rPr>
      </w:pPr>
      <w:r w:rsidRPr="006C1AD4">
        <w:rPr>
          <w:rFonts w:ascii="Gill Sans" w:hAnsi="Gill Sans" w:cs="Gill Sans"/>
          <w:sz w:val="22"/>
          <w:szCs w:val="22"/>
        </w:rPr>
        <w:t>Interviews work</w:t>
      </w:r>
      <w:r w:rsidR="007032F0" w:rsidRPr="006C1AD4">
        <w:rPr>
          <w:rFonts w:ascii="Gill Sans" w:hAnsi="Gill Sans" w:cs="Gill Sans"/>
          <w:sz w:val="22"/>
          <w:szCs w:val="22"/>
        </w:rPr>
        <w:t xml:space="preserve"> well for pre-writers si</w:t>
      </w:r>
      <w:r w:rsidRPr="006C1AD4">
        <w:rPr>
          <w:rFonts w:ascii="Gill Sans" w:hAnsi="Gill Sans" w:cs="Gill Sans"/>
          <w:sz w:val="22"/>
          <w:szCs w:val="22"/>
        </w:rPr>
        <w:t>nce it’s listening, not reading.  Record it for reference.</w:t>
      </w:r>
    </w:p>
    <w:p w14:paraId="7C1FB91B" w14:textId="72531F64" w:rsidR="00BE0241" w:rsidRPr="006C1AD4" w:rsidRDefault="00BE0241" w:rsidP="006C1AD4">
      <w:pPr>
        <w:pStyle w:val="ListParagraph"/>
        <w:numPr>
          <w:ilvl w:val="0"/>
          <w:numId w:val="3"/>
        </w:numPr>
        <w:tabs>
          <w:tab w:val="left" w:pos="0"/>
        </w:tabs>
        <w:rPr>
          <w:rFonts w:ascii="Gill Sans" w:hAnsi="Gill Sans" w:cs="Gill Sans"/>
          <w:b/>
          <w:sz w:val="22"/>
          <w:szCs w:val="22"/>
          <w:u w:val="single"/>
        </w:rPr>
      </w:pPr>
      <w:r w:rsidRPr="006C1AD4">
        <w:rPr>
          <w:rFonts w:ascii="Gill Sans" w:hAnsi="Gill Sans" w:cs="Gill Sans"/>
          <w:sz w:val="22"/>
          <w:szCs w:val="22"/>
        </w:rPr>
        <w:t xml:space="preserve">A </w:t>
      </w:r>
      <w:r w:rsidR="00AF3C11" w:rsidRPr="006C1AD4">
        <w:rPr>
          <w:rFonts w:ascii="Gill Sans" w:hAnsi="Gill Sans" w:cs="Gill Sans"/>
          <w:sz w:val="22"/>
          <w:szCs w:val="22"/>
        </w:rPr>
        <w:t>concentration</w:t>
      </w:r>
      <w:r w:rsidRPr="006C1AD4">
        <w:rPr>
          <w:rFonts w:ascii="Gill Sans" w:hAnsi="Gill Sans" w:cs="Gill Sans"/>
          <w:sz w:val="22"/>
          <w:szCs w:val="22"/>
        </w:rPr>
        <w:t xml:space="preserve"> on </w:t>
      </w:r>
      <w:r w:rsidRPr="006C1AD4">
        <w:rPr>
          <w:rFonts w:ascii="Gill Sans" w:hAnsi="Gill Sans" w:cs="Gill Sans"/>
          <w:i/>
          <w:sz w:val="22"/>
          <w:szCs w:val="22"/>
        </w:rPr>
        <w:t>needs</w:t>
      </w:r>
      <w:r w:rsidRPr="006C1AD4">
        <w:rPr>
          <w:rFonts w:ascii="Gill Sans" w:hAnsi="Gill Sans" w:cs="Gill Sans"/>
          <w:sz w:val="22"/>
          <w:szCs w:val="22"/>
        </w:rPr>
        <w:t xml:space="preserve"> is very </w:t>
      </w:r>
      <w:r w:rsidR="00AF3C11" w:rsidRPr="006C1AD4">
        <w:rPr>
          <w:rFonts w:ascii="Gill Sans" w:hAnsi="Gill Sans" w:cs="Gill Sans"/>
          <w:sz w:val="22"/>
          <w:szCs w:val="22"/>
        </w:rPr>
        <w:t>helpful in getting focus and delving deeper</w:t>
      </w:r>
      <w:r w:rsidRPr="006C1AD4">
        <w:rPr>
          <w:rFonts w:ascii="Gill Sans" w:hAnsi="Gill Sans" w:cs="Gill Sans"/>
          <w:sz w:val="22"/>
          <w:szCs w:val="22"/>
        </w:rPr>
        <w:t xml:space="preserve">. </w:t>
      </w:r>
    </w:p>
    <w:p w14:paraId="6C06492B" w14:textId="77777777" w:rsidR="00BE0241" w:rsidRPr="006C1AD4" w:rsidRDefault="00BE0241" w:rsidP="006C1AD4">
      <w:pPr>
        <w:tabs>
          <w:tab w:val="left" w:pos="0"/>
        </w:tabs>
        <w:rPr>
          <w:rFonts w:ascii="Gill Sans" w:hAnsi="Gill Sans" w:cs="Gill Sans"/>
          <w:b/>
          <w:sz w:val="22"/>
          <w:szCs w:val="22"/>
          <w:u w:val="single"/>
        </w:rPr>
      </w:pPr>
    </w:p>
    <w:p w14:paraId="56E45F8F" w14:textId="2B2F6C2D" w:rsidR="007032F0" w:rsidRPr="006C1AD4" w:rsidRDefault="007032F0" w:rsidP="006C1AD4">
      <w:pPr>
        <w:tabs>
          <w:tab w:val="left" w:pos="0"/>
        </w:tabs>
        <w:rPr>
          <w:rFonts w:ascii="Gill Sans" w:hAnsi="Gill Sans" w:cs="Gill Sans"/>
          <w:b/>
          <w:sz w:val="22"/>
          <w:szCs w:val="22"/>
          <w:u w:val="single"/>
        </w:rPr>
      </w:pPr>
      <w:r w:rsidRPr="006C1AD4">
        <w:rPr>
          <w:rFonts w:ascii="Gill Sans" w:hAnsi="Gill Sans" w:cs="Gill Sans"/>
          <w:b/>
          <w:sz w:val="22"/>
          <w:szCs w:val="22"/>
          <w:u w:val="single"/>
        </w:rPr>
        <w:t>During the Project: Ideation</w:t>
      </w:r>
    </w:p>
    <w:p w14:paraId="79E828E6" w14:textId="309BF839" w:rsidR="00AF3C11" w:rsidRPr="006C1AD4" w:rsidRDefault="00AF3C11" w:rsidP="006C1AD4">
      <w:pPr>
        <w:pStyle w:val="ListParagraph"/>
        <w:numPr>
          <w:ilvl w:val="0"/>
          <w:numId w:val="10"/>
        </w:numPr>
        <w:tabs>
          <w:tab w:val="left" w:pos="0"/>
        </w:tabs>
        <w:rPr>
          <w:rFonts w:ascii="Gill Sans" w:hAnsi="Gill Sans" w:cs="Gill Sans"/>
          <w:b/>
          <w:sz w:val="22"/>
          <w:szCs w:val="22"/>
          <w:u w:val="single"/>
        </w:rPr>
      </w:pPr>
      <w:r w:rsidRPr="006C1AD4">
        <w:rPr>
          <w:rFonts w:ascii="Gill Sans" w:hAnsi="Gill Sans" w:cs="Gill Sans"/>
          <w:sz w:val="22"/>
          <w:szCs w:val="22"/>
        </w:rPr>
        <w:t>Create categories by which to group ideas.</w:t>
      </w:r>
    </w:p>
    <w:p w14:paraId="0F259BD9" w14:textId="77777777" w:rsidR="00AF3C11" w:rsidRPr="006C1AD4" w:rsidRDefault="00AF3C11" w:rsidP="006C1AD4">
      <w:pPr>
        <w:tabs>
          <w:tab w:val="left" w:pos="0"/>
        </w:tabs>
        <w:rPr>
          <w:rFonts w:ascii="Gill Sans" w:hAnsi="Gill Sans" w:cs="Gill Sans"/>
          <w:b/>
          <w:sz w:val="22"/>
          <w:szCs w:val="22"/>
          <w:u w:val="single"/>
        </w:rPr>
      </w:pPr>
    </w:p>
    <w:p w14:paraId="4A025785" w14:textId="7A57576C" w:rsidR="007032F0" w:rsidRPr="006C1AD4" w:rsidRDefault="007032F0" w:rsidP="006C1AD4">
      <w:pPr>
        <w:tabs>
          <w:tab w:val="left" w:pos="0"/>
        </w:tabs>
        <w:rPr>
          <w:rFonts w:ascii="Gill Sans" w:hAnsi="Gill Sans" w:cs="Gill Sans"/>
          <w:b/>
          <w:sz w:val="22"/>
          <w:szCs w:val="22"/>
          <w:u w:val="single"/>
        </w:rPr>
      </w:pPr>
      <w:r w:rsidRPr="006C1AD4">
        <w:rPr>
          <w:rFonts w:ascii="Gill Sans" w:hAnsi="Gill Sans" w:cs="Gill Sans"/>
          <w:b/>
          <w:sz w:val="22"/>
          <w:szCs w:val="22"/>
          <w:u w:val="single"/>
        </w:rPr>
        <w:t>During the Project: Prototyping and Final Products/Presentation</w:t>
      </w:r>
    </w:p>
    <w:p w14:paraId="7BE2D6DC" w14:textId="1B7268A7" w:rsidR="004A0733" w:rsidRPr="006C1AD4" w:rsidRDefault="004A0733" w:rsidP="006C1AD4">
      <w:pPr>
        <w:pStyle w:val="ListParagraph"/>
        <w:numPr>
          <w:ilvl w:val="0"/>
          <w:numId w:val="3"/>
        </w:numPr>
        <w:tabs>
          <w:tab w:val="left" w:pos="0"/>
        </w:tabs>
        <w:rPr>
          <w:rFonts w:ascii="Gill Sans" w:hAnsi="Gill Sans" w:cs="Gill Sans"/>
          <w:sz w:val="22"/>
          <w:szCs w:val="22"/>
        </w:rPr>
      </w:pPr>
      <w:r w:rsidRPr="006C1AD4">
        <w:rPr>
          <w:rFonts w:ascii="Gill Sans" w:hAnsi="Gill Sans" w:cs="Gill Sans"/>
          <w:sz w:val="22"/>
          <w:szCs w:val="22"/>
        </w:rPr>
        <w:t>Do as many cycles of prototyp</w:t>
      </w:r>
      <w:r w:rsidR="00AF3C11" w:rsidRPr="006C1AD4">
        <w:rPr>
          <w:rFonts w:ascii="Gill Sans" w:hAnsi="Gill Sans" w:cs="Gill Sans"/>
          <w:sz w:val="22"/>
          <w:szCs w:val="22"/>
        </w:rPr>
        <w:t>ing/feedback as you can! The kids are totally into it and get a lot from it!</w:t>
      </w:r>
    </w:p>
    <w:p w14:paraId="29FE7DE7" w14:textId="77777777" w:rsidR="00450605" w:rsidRPr="006C1AD4" w:rsidRDefault="00450605" w:rsidP="006C1AD4">
      <w:pPr>
        <w:tabs>
          <w:tab w:val="left" w:pos="0"/>
        </w:tabs>
        <w:rPr>
          <w:rFonts w:ascii="Gill Sans" w:hAnsi="Gill Sans" w:cs="Gill Sans"/>
          <w:b/>
          <w:sz w:val="22"/>
          <w:szCs w:val="22"/>
          <w:u w:val="single"/>
        </w:rPr>
      </w:pPr>
    </w:p>
    <w:p w14:paraId="171CE177" w14:textId="223E69A3" w:rsidR="00217924" w:rsidRPr="006C1AD4" w:rsidRDefault="004A0733" w:rsidP="006C1AD4">
      <w:pPr>
        <w:tabs>
          <w:tab w:val="left" w:pos="0"/>
        </w:tabs>
        <w:rPr>
          <w:rFonts w:ascii="Gill Sans" w:hAnsi="Gill Sans" w:cs="Gill Sans"/>
          <w:b/>
          <w:sz w:val="22"/>
          <w:szCs w:val="22"/>
          <w:u w:val="single"/>
        </w:rPr>
      </w:pPr>
      <w:r w:rsidRPr="006C1AD4">
        <w:rPr>
          <w:rFonts w:ascii="Gill Sans" w:hAnsi="Gill Sans" w:cs="Gill Sans"/>
          <w:b/>
          <w:sz w:val="22"/>
          <w:szCs w:val="22"/>
          <w:u w:val="single"/>
        </w:rPr>
        <w:t>Additions/Extensions</w:t>
      </w:r>
    </w:p>
    <w:p w14:paraId="165144FB" w14:textId="46D00748" w:rsidR="006C1AD4" w:rsidRPr="006C1AD4" w:rsidRDefault="006C1AD4" w:rsidP="006C1AD4">
      <w:pPr>
        <w:pStyle w:val="ListParagraph"/>
        <w:numPr>
          <w:ilvl w:val="0"/>
          <w:numId w:val="6"/>
        </w:numPr>
        <w:tabs>
          <w:tab w:val="left" w:pos="0"/>
        </w:tabs>
        <w:rPr>
          <w:rFonts w:ascii="Gill Sans" w:hAnsi="Gill Sans" w:cs="Gill Sans"/>
          <w:sz w:val="22"/>
          <w:szCs w:val="22"/>
        </w:rPr>
      </w:pPr>
      <w:r w:rsidRPr="006C1AD4">
        <w:rPr>
          <w:rFonts w:ascii="Gill Sans" w:hAnsi="Gill Sans" w:cs="Gill Sans"/>
          <w:sz w:val="22"/>
          <w:szCs w:val="22"/>
        </w:rPr>
        <w:t xml:space="preserve">Create rubrics and outlines </w:t>
      </w:r>
      <w:r w:rsidRPr="006C1AD4">
        <w:rPr>
          <w:rFonts w:ascii="Gill Sans" w:hAnsi="Gill Sans" w:cs="Gill Sans"/>
          <w:i/>
          <w:sz w:val="22"/>
          <w:szCs w:val="22"/>
        </w:rPr>
        <w:t>with</w:t>
      </w:r>
      <w:r w:rsidRPr="006C1AD4">
        <w:rPr>
          <w:rFonts w:ascii="Gill Sans" w:hAnsi="Gill Sans" w:cs="Gill Sans"/>
          <w:sz w:val="22"/>
          <w:szCs w:val="22"/>
        </w:rPr>
        <w:t xml:space="preserve"> students.</w:t>
      </w:r>
    </w:p>
    <w:p w14:paraId="4A024B07" w14:textId="535245EC" w:rsidR="00217924" w:rsidRPr="006C1AD4" w:rsidRDefault="00A340AD" w:rsidP="006C1AD4">
      <w:pPr>
        <w:pStyle w:val="ListParagraph"/>
        <w:numPr>
          <w:ilvl w:val="0"/>
          <w:numId w:val="6"/>
        </w:numPr>
        <w:tabs>
          <w:tab w:val="left" w:pos="0"/>
        </w:tabs>
        <w:rPr>
          <w:rFonts w:ascii="Gill Sans" w:hAnsi="Gill Sans" w:cs="Gill Sans"/>
          <w:sz w:val="22"/>
          <w:szCs w:val="22"/>
        </w:rPr>
      </w:pPr>
      <w:r w:rsidRPr="006C1AD4">
        <w:rPr>
          <w:rFonts w:ascii="Gill Sans" w:hAnsi="Gill Sans" w:cs="Gill Sans"/>
          <w:sz w:val="22"/>
          <w:szCs w:val="22"/>
        </w:rPr>
        <w:t>Provide time for</w:t>
      </w:r>
      <w:r w:rsidR="00217924" w:rsidRPr="006C1AD4">
        <w:rPr>
          <w:rFonts w:ascii="Gill Sans" w:hAnsi="Gill Sans" w:cs="Gill Sans"/>
          <w:sz w:val="22"/>
          <w:szCs w:val="22"/>
        </w:rPr>
        <w:t xml:space="preserve"> </w:t>
      </w:r>
      <w:r w:rsidR="00060FFA" w:rsidRPr="006C1AD4">
        <w:rPr>
          <w:rFonts w:ascii="Gill Sans" w:hAnsi="Gill Sans" w:cs="Gill Sans"/>
          <w:sz w:val="22"/>
          <w:szCs w:val="22"/>
        </w:rPr>
        <w:t>students critiquing each other</w:t>
      </w:r>
      <w:r w:rsidRPr="006C1AD4">
        <w:rPr>
          <w:rFonts w:ascii="Gill Sans" w:hAnsi="Gill Sans" w:cs="Gill Sans"/>
          <w:sz w:val="22"/>
          <w:szCs w:val="22"/>
        </w:rPr>
        <w:t>.  It’s very productive.</w:t>
      </w:r>
    </w:p>
    <w:p w14:paraId="3D6565AF" w14:textId="5D5074BD" w:rsidR="00060FFA" w:rsidRPr="006C1AD4" w:rsidRDefault="00A340AD" w:rsidP="006C1AD4">
      <w:pPr>
        <w:pStyle w:val="ListParagraph"/>
        <w:numPr>
          <w:ilvl w:val="0"/>
          <w:numId w:val="6"/>
        </w:numPr>
        <w:tabs>
          <w:tab w:val="left" w:pos="0"/>
        </w:tabs>
        <w:rPr>
          <w:rFonts w:ascii="Gill Sans" w:hAnsi="Gill Sans" w:cs="Gill Sans"/>
          <w:sz w:val="22"/>
          <w:szCs w:val="22"/>
        </w:rPr>
      </w:pPr>
      <w:r w:rsidRPr="006C1AD4">
        <w:rPr>
          <w:rFonts w:ascii="Gill Sans" w:hAnsi="Gill Sans" w:cs="Gill Sans"/>
          <w:sz w:val="22"/>
          <w:szCs w:val="22"/>
        </w:rPr>
        <w:t xml:space="preserve">Have </w:t>
      </w:r>
      <w:r w:rsidR="006C1AD4" w:rsidRPr="006C1AD4">
        <w:rPr>
          <w:rFonts w:ascii="Gill Sans" w:hAnsi="Gill Sans" w:cs="Gill Sans"/>
          <w:sz w:val="22"/>
          <w:szCs w:val="22"/>
        </w:rPr>
        <w:t>a</w:t>
      </w:r>
      <w:r w:rsidR="00060FFA" w:rsidRPr="006C1AD4">
        <w:rPr>
          <w:rFonts w:ascii="Gill Sans" w:hAnsi="Gill Sans" w:cs="Gill Sans"/>
          <w:sz w:val="22"/>
          <w:szCs w:val="22"/>
        </w:rPr>
        <w:t xml:space="preserve"> focus on forming and presenting </w:t>
      </w:r>
      <w:r w:rsidR="00060FFA" w:rsidRPr="006C1AD4">
        <w:rPr>
          <w:rFonts w:ascii="Gill Sans" w:hAnsi="Gill Sans" w:cs="Gill Sans"/>
          <w:i/>
          <w:sz w:val="22"/>
          <w:szCs w:val="22"/>
        </w:rPr>
        <w:t>arguments</w:t>
      </w:r>
      <w:r w:rsidRPr="006C1AD4">
        <w:rPr>
          <w:rFonts w:ascii="Gill Sans" w:hAnsi="Gill Sans" w:cs="Gill Sans"/>
          <w:i/>
          <w:sz w:val="22"/>
          <w:szCs w:val="22"/>
        </w:rPr>
        <w:t xml:space="preserve"> </w:t>
      </w:r>
      <w:r w:rsidRPr="006C1AD4">
        <w:rPr>
          <w:rFonts w:ascii="Gill Sans" w:hAnsi="Gill Sans" w:cs="Gill Sans"/>
          <w:sz w:val="22"/>
          <w:szCs w:val="22"/>
        </w:rPr>
        <w:t>(common core).</w:t>
      </w:r>
    </w:p>
    <w:p w14:paraId="3BEFDDFF" w14:textId="3223CB63" w:rsidR="00887D01" w:rsidRPr="006C1AD4" w:rsidRDefault="004A0733" w:rsidP="006C1AD4">
      <w:pPr>
        <w:pStyle w:val="ListParagraph"/>
        <w:numPr>
          <w:ilvl w:val="0"/>
          <w:numId w:val="6"/>
        </w:numPr>
        <w:tabs>
          <w:tab w:val="left" w:pos="0"/>
        </w:tabs>
        <w:rPr>
          <w:rFonts w:ascii="Gill Sans" w:hAnsi="Gill Sans" w:cs="Gill Sans"/>
          <w:sz w:val="22"/>
          <w:szCs w:val="22"/>
        </w:rPr>
      </w:pPr>
      <w:r w:rsidRPr="006C1AD4">
        <w:rPr>
          <w:rFonts w:ascii="Gill Sans" w:hAnsi="Gill Sans" w:cs="Gill Sans"/>
          <w:sz w:val="22"/>
          <w:szCs w:val="22"/>
        </w:rPr>
        <w:t>Intentionally work other curriculum/standards/foci into the project (e.g. essential questions, decoding, spelling, writing, list</w:t>
      </w:r>
      <w:proofErr w:type="gramStart"/>
      <w:r w:rsidRPr="006C1AD4">
        <w:rPr>
          <w:rFonts w:ascii="Gill Sans" w:hAnsi="Gill Sans" w:cs="Gill Sans"/>
          <w:sz w:val="22"/>
          <w:szCs w:val="22"/>
        </w:rPr>
        <w:t>./</w:t>
      </w:r>
      <w:proofErr w:type="gramEnd"/>
      <w:r w:rsidRPr="006C1AD4">
        <w:rPr>
          <w:rFonts w:ascii="Gill Sans" w:hAnsi="Gill Sans" w:cs="Gill Sans"/>
          <w:sz w:val="22"/>
          <w:szCs w:val="22"/>
        </w:rPr>
        <w:t>speaking, math).</w:t>
      </w:r>
    </w:p>
    <w:sectPr w:rsidR="00887D01" w:rsidRPr="006C1AD4" w:rsidSect="00C65C8A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angla MN">
    <w:panose1 w:val="02000500020000000000"/>
    <w:charset w:val="00"/>
    <w:family w:val="auto"/>
    <w:pitch w:val="variable"/>
    <w:sig w:usb0="80008003" w:usb1="1000C0C0" w:usb2="00000000" w:usb3="00000000" w:csb0="00000001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91655"/>
    <w:multiLevelType w:val="hybridMultilevel"/>
    <w:tmpl w:val="C1320F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5C7F61"/>
    <w:multiLevelType w:val="hybridMultilevel"/>
    <w:tmpl w:val="0C940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DA0426"/>
    <w:multiLevelType w:val="hybridMultilevel"/>
    <w:tmpl w:val="C1F2E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DF090B"/>
    <w:multiLevelType w:val="hybridMultilevel"/>
    <w:tmpl w:val="34B69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D130C7F"/>
    <w:multiLevelType w:val="hybridMultilevel"/>
    <w:tmpl w:val="29F4F6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FB93DD3"/>
    <w:multiLevelType w:val="hybridMultilevel"/>
    <w:tmpl w:val="0A7EC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450705"/>
    <w:multiLevelType w:val="hybridMultilevel"/>
    <w:tmpl w:val="1B640D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6606CA2"/>
    <w:multiLevelType w:val="hybridMultilevel"/>
    <w:tmpl w:val="94E8FB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757B7E"/>
    <w:multiLevelType w:val="hybridMultilevel"/>
    <w:tmpl w:val="E1645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D6E055F"/>
    <w:multiLevelType w:val="hybridMultilevel"/>
    <w:tmpl w:val="9DDA34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03C"/>
    <w:rsid w:val="00051DF7"/>
    <w:rsid w:val="00057D2A"/>
    <w:rsid w:val="00060FFA"/>
    <w:rsid w:val="00074BF0"/>
    <w:rsid w:val="000A7862"/>
    <w:rsid w:val="000C592D"/>
    <w:rsid w:val="001A513F"/>
    <w:rsid w:val="00207A9D"/>
    <w:rsid w:val="00217924"/>
    <w:rsid w:val="00246A8B"/>
    <w:rsid w:val="0026738A"/>
    <w:rsid w:val="002765B1"/>
    <w:rsid w:val="00313F29"/>
    <w:rsid w:val="00343E08"/>
    <w:rsid w:val="00415873"/>
    <w:rsid w:val="00450605"/>
    <w:rsid w:val="00471784"/>
    <w:rsid w:val="004A0733"/>
    <w:rsid w:val="004D4936"/>
    <w:rsid w:val="00524D9E"/>
    <w:rsid w:val="00632671"/>
    <w:rsid w:val="00655F40"/>
    <w:rsid w:val="0069258D"/>
    <w:rsid w:val="006C1AD4"/>
    <w:rsid w:val="00701EF4"/>
    <w:rsid w:val="007032F0"/>
    <w:rsid w:val="00730217"/>
    <w:rsid w:val="00763A49"/>
    <w:rsid w:val="007744A9"/>
    <w:rsid w:val="0077503C"/>
    <w:rsid w:val="008329FC"/>
    <w:rsid w:val="0084306F"/>
    <w:rsid w:val="00887D01"/>
    <w:rsid w:val="00893BD5"/>
    <w:rsid w:val="00894349"/>
    <w:rsid w:val="008F219B"/>
    <w:rsid w:val="00913FC5"/>
    <w:rsid w:val="009A4AB6"/>
    <w:rsid w:val="00A340AD"/>
    <w:rsid w:val="00AF3C11"/>
    <w:rsid w:val="00B12B40"/>
    <w:rsid w:val="00BD33C5"/>
    <w:rsid w:val="00BE0241"/>
    <w:rsid w:val="00C3188D"/>
    <w:rsid w:val="00C65C8A"/>
    <w:rsid w:val="00C96A85"/>
    <w:rsid w:val="00DE507F"/>
    <w:rsid w:val="00E47C7C"/>
    <w:rsid w:val="00E57017"/>
    <w:rsid w:val="00EC3E7C"/>
    <w:rsid w:val="00FD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F6C5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0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0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555</Words>
  <Characters>3439</Characters>
  <Application>Microsoft Macintosh Word</Application>
  <DocSecurity>0</DocSecurity>
  <Lines>687</Lines>
  <Paragraphs>332</Paragraphs>
  <ScaleCrop>false</ScaleCrop>
  <Company/>
  <LinksUpToDate>false</LinksUpToDate>
  <CharactersWithSpaces>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Vandam</dc:creator>
  <cp:keywords/>
  <dc:description/>
  <cp:lastModifiedBy>Steve Will</cp:lastModifiedBy>
  <cp:revision>2</cp:revision>
  <dcterms:created xsi:type="dcterms:W3CDTF">2014-01-16T22:07:00Z</dcterms:created>
  <dcterms:modified xsi:type="dcterms:W3CDTF">2014-01-16T22:07:00Z</dcterms:modified>
</cp:coreProperties>
</file>